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EA" w:rsidRDefault="007A5BEA" w:rsidP="00EA598B">
      <w:pPr>
        <w:spacing w:after="0"/>
        <w:rPr>
          <w:rFonts w:ascii="Times New Roman" w:hAnsi="Times New Roman"/>
          <w:b/>
          <w:sz w:val="24"/>
        </w:rPr>
      </w:pPr>
      <w:bookmarkStart w:id="0" w:name="_GoBack"/>
      <w:bookmarkEnd w:id="0"/>
      <w:r w:rsidRPr="007A5BEA">
        <w:rPr>
          <w:rFonts w:ascii="Times New Roman" w:hAnsi="Times New Roman"/>
          <w:b/>
          <w:noProof/>
          <w:sz w:val="24"/>
          <w:lang w:eastAsia="cs-CZ"/>
        </w:rPr>
        <w:drawing>
          <wp:inline distT="0" distB="0" distL="0" distR="0">
            <wp:extent cx="2009775" cy="609600"/>
            <wp:effectExtent l="0" t="0" r="9525" b="0"/>
            <wp:docPr id="1" name="Obrázek 1" descr="C:\Users\User\Desktop\texty zámek, obec\logo-moravskoslezsky-kraj-c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exty zámek, obec\logo-moravskoslezsky-kraj-cs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BEA" w:rsidRDefault="007A5BEA" w:rsidP="00EA598B">
      <w:pPr>
        <w:spacing w:after="0"/>
        <w:rPr>
          <w:rFonts w:ascii="Times New Roman" w:hAnsi="Times New Roman"/>
          <w:b/>
          <w:sz w:val="24"/>
        </w:rPr>
      </w:pPr>
    </w:p>
    <w:p w:rsidR="007A5BEA" w:rsidRDefault="007A5BEA" w:rsidP="00EA598B">
      <w:pPr>
        <w:spacing w:after="0"/>
        <w:rPr>
          <w:rFonts w:ascii="Times New Roman" w:hAnsi="Times New Roman"/>
          <w:b/>
          <w:sz w:val="24"/>
        </w:rPr>
      </w:pPr>
    </w:p>
    <w:p w:rsidR="00EA598B" w:rsidRDefault="00EA598B" w:rsidP="00EA598B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Tisková zpráva – povinná publicita</w:t>
      </w:r>
    </w:p>
    <w:p w:rsidR="00EA598B" w:rsidRDefault="00EA598B" w:rsidP="00EA598B">
      <w:pPr>
        <w:spacing w:after="0"/>
        <w:rPr>
          <w:rFonts w:ascii="Times New Roman" w:hAnsi="Times New Roman"/>
          <w:b/>
          <w:sz w:val="24"/>
        </w:rPr>
      </w:pPr>
    </w:p>
    <w:p w:rsidR="00EA598B" w:rsidRPr="00EA598B" w:rsidRDefault="00EA598B" w:rsidP="00EA598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Obec Slezské Rudoltice získala investiční dotaci z rozpočtu Moravskoslezského kraje, dotačního programu Podpora obnovy a rozvoje venkova Moravskoslezského kraje 2017, ve výši 217.559,- Kč na projekt Chodníky Slezské Rudoltice – 3. etapa.</w:t>
      </w:r>
    </w:p>
    <w:p w:rsidR="00EA598B" w:rsidRDefault="00EA598B" w:rsidP="00EA598B">
      <w:pPr>
        <w:spacing w:after="0"/>
        <w:jc w:val="both"/>
        <w:rPr>
          <w:rFonts w:ascii="Times New Roman" w:hAnsi="Times New Roman"/>
          <w:sz w:val="24"/>
        </w:rPr>
      </w:pPr>
    </w:p>
    <w:p w:rsidR="00EA598B" w:rsidRDefault="00EA598B" w:rsidP="00EA598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Projekt řeší </w:t>
      </w:r>
      <w:r w:rsidR="00374579">
        <w:rPr>
          <w:rFonts w:ascii="Times New Roman" w:hAnsi="Times New Roman"/>
          <w:sz w:val="24"/>
        </w:rPr>
        <w:t>rekonstrukci</w:t>
      </w:r>
      <w:r>
        <w:rPr>
          <w:rFonts w:ascii="Times New Roman" w:hAnsi="Times New Roman"/>
          <w:sz w:val="24"/>
        </w:rPr>
        <w:t xml:space="preserve"> stávajících ploch chodníku v obci Slezské Rudoltice. Chodník o délce 285 m těsně přiléhá k silnici III/45720 vedoucí do centra obce. </w:t>
      </w:r>
      <w:r w:rsidR="00EB1F45">
        <w:rPr>
          <w:rFonts w:ascii="Times New Roman" w:hAnsi="Times New Roman"/>
          <w:sz w:val="24"/>
        </w:rPr>
        <w:t xml:space="preserve">Rekonstrukce spočívala </w:t>
      </w:r>
      <w:r>
        <w:rPr>
          <w:rFonts w:ascii="Times New Roman" w:hAnsi="Times New Roman"/>
          <w:sz w:val="24"/>
        </w:rPr>
        <w:t xml:space="preserve">ve výměně stávajícího, přibližně 30 let starého dlážděného povrchu v havarijním stavu za nový povrch ze zámkové dlažby. Došlo k napřímení linií a uvedení do souladu s dnešními předpisy pro tyto stavby, zejména ČSN 73 6110 – Projektování místních komunikací a vyhlášky 398/2009 Sb. o obecných technických požadavcích zabezpečujících </w:t>
      </w:r>
      <w:r>
        <w:rPr>
          <w:rFonts w:ascii="Times New Roman" w:hAnsi="Times New Roman"/>
          <w:b/>
          <w:sz w:val="24"/>
        </w:rPr>
        <w:t>bezbariérové</w:t>
      </w:r>
      <w:r>
        <w:rPr>
          <w:rFonts w:ascii="Times New Roman" w:hAnsi="Times New Roman"/>
          <w:sz w:val="24"/>
        </w:rPr>
        <w:t xml:space="preserve"> užívání staveb. Současně bylo obnoveno odvodnění povrchu. Stávající uliční vpusti byly vyměněny a doplněny. Vše bylo napojeno novými přípojkami do stávající dešťové kanalizace nacházející se pod chodníkem. Realizace projektu probíhala za spolupráce s  pracovníky Správy silnic Bruntál. </w:t>
      </w:r>
      <w:r w:rsidR="00374579">
        <w:rPr>
          <w:rFonts w:ascii="Times New Roman" w:hAnsi="Times New Roman"/>
          <w:sz w:val="24"/>
        </w:rPr>
        <w:t xml:space="preserve">Realizace projektu byla ukončena dne 15.6.2017. </w:t>
      </w:r>
    </w:p>
    <w:p w:rsidR="003F5E70" w:rsidRDefault="003F5E70"/>
    <w:p w:rsidR="00F7432D" w:rsidRDefault="00F7432D"/>
    <w:p w:rsidR="00F7432D" w:rsidRDefault="00F7432D"/>
    <w:sectPr w:rsidR="00F74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8B"/>
    <w:rsid w:val="00374579"/>
    <w:rsid w:val="003F5E70"/>
    <w:rsid w:val="00615FBD"/>
    <w:rsid w:val="007A5BEA"/>
    <w:rsid w:val="00EA598B"/>
    <w:rsid w:val="00EB1F45"/>
    <w:rsid w:val="00F7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9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F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9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F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SlRudoltice</cp:lastModifiedBy>
  <cp:revision>2</cp:revision>
  <dcterms:created xsi:type="dcterms:W3CDTF">2017-07-20T07:01:00Z</dcterms:created>
  <dcterms:modified xsi:type="dcterms:W3CDTF">2017-07-20T07:01:00Z</dcterms:modified>
</cp:coreProperties>
</file>