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50B" w:rsidRDefault="00D8422C" w:rsidP="001E2773">
      <w:pPr>
        <w:jc w:val="both"/>
        <w:rPr>
          <w:sz w:val="28"/>
          <w:szCs w:val="28"/>
        </w:rPr>
      </w:pPr>
      <w:bookmarkStart w:id="0" w:name="_GoBack"/>
      <w:bookmarkEnd w:id="0"/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opatření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Mikroregionu Krnovsko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C1311A">
        <w:rPr>
          <w:sz w:val="28"/>
          <w:szCs w:val="28"/>
        </w:rPr>
        <w:t>1</w:t>
      </w:r>
      <w:r w:rsidR="006F3B5E">
        <w:rPr>
          <w:sz w:val="28"/>
          <w:szCs w:val="28"/>
        </w:rPr>
        <w:t>/20</w:t>
      </w:r>
      <w:r w:rsidR="00C1311A">
        <w:rPr>
          <w:sz w:val="28"/>
          <w:szCs w:val="28"/>
        </w:rPr>
        <w:t>20</w:t>
      </w:r>
      <w:r w:rsidR="006F3B5E">
        <w:rPr>
          <w:sz w:val="28"/>
          <w:szCs w:val="28"/>
        </w:rPr>
        <w:t xml:space="preserve">, schváleno </w:t>
      </w:r>
      <w:r w:rsidR="0027782A">
        <w:rPr>
          <w:sz w:val="28"/>
          <w:szCs w:val="28"/>
        </w:rPr>
        <w:t>Sprá</w:t>
      </w:r>
      <w:r w:rsidR="00FA450B">
        <w:rPr>
          <w:sz w:val="28"/>
          <w:szCs w:val="28"/>
        </w:rPr>
        <w:t xml:space="preserve">vní radou MRK </w:t>
      </w:r>
      <w:r w:rsidR="006F3B5E">
        <w:rPr>
          <w:sz w:val="28"/>
          <w:szCs w:val="28"/>
        </w:rPr>
        <w:t xml:space="preserve"> dne </w:t>
      </w:r>
      <w:r w:rsidR="00C1311A">
        <w:rPr>
          <w:sz w:val="28"/>
          <w:szCs w:val="28"/>
        </w:rPr>
        <w:t>6</w:t>
      </w:r>
      <w:r w:rsidR="00E32885">
        <w:rPr>
          <w:sz w:val="28"/>
          <w:szCs w:val="28"/>
        </w:rPr>
        <w:t>.</w:t>
      </w:r>
      <w:r w:rsidR="001E2773">
        <w:rPr>
          <w:sz w:val="28"/>
          <w:szCs w:val="28"/>
        </w:rPr>
        <w:t xml:space="preserve"> </w:t>
      </w:r>
      <w:r w:rsidR="00C1311A">
        <w:rPr>
          <w:sz w:val="28"/>
          <w:szCs w:val="28"/>
        </w:rPr>
        <w:t>3</w:t>
      </w:r>
      <w:r w:rsidR="006F3B5E">
        <w:rPr>
          <w:sz w:val="28"/>
          <w:szCs w:val="28"/>
        </w:rPr>
        <w:t>.</w:t>
      </w:r>
      <w:r w:rsidR="001E2773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>20</w:t>
      </w:r>
      <w:r w:rsidR="00C1311A">
        <w:rPr>
          <w:sz w:val="28"/>
          <w:szCs w:val="28"/>
        </w:rPr>
        <w:t>20</w:t>
      </w:r>
      <w:r w:rsidR="006F3B5E">
        <w:rPr>
          <w:sz w:val="28"/>
          <w:szCs w:val="28"/>
        </w:rPr>
        <w:t xml:space="preserve"> 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 xml:space="preserve">č. usnesení </w:t>
      </w:r>
      <w:r w:rsidR="00C1311A">
        <w:rPr>
          <w:sz w:val="28"/>
          <w:szCs w:val="28"/>
        </w:rPr>
        <w:t>2</w:t>
      </w:r>
      <w:r w:rsidR="001652B3">
        <w:rPr>
          <w:sz w:val="28"/>
          <w:szCs w:val="28"/>
        </w:rPr>
        <w:t>/</w:t>
      </w:r>
      <w:r w:rsidR="00C1311A">
        <w:rPr>
          <w:sz w:val="28"/>
          <w:szCs w:val="28"/>
        </w:rPr>
        <w:t>101</w:t>
      </w:r>
      <w:r w:rsidR="006F3B5E">
        <w:rPr>
          <w:sz w:val="28"/>
          <w:szCs w:val="28"/>
        </w:rPr>
        <w:t xml:space="preserve"> </w:t>
      </w:r>
      <w:r w:rsidR="00FA450B">
        <w:rPr>
          <w:sz w:val="28"/>
          <w:szCs w:val="28"/>
        </w:rPr>
        <w:t xml:space="preserve">, </w:t>
      </w:r>
      <w:r w:rsidR="006F3B5E">
        <w:rPr>
          <w:sz w:val="28"/>
          <w:szCs w:val="28"/>
        </w:rPr>
        <w:t xml:space="preserve">je </w:t>
      </w:r>
      <w:r w:rsidRPr="00565E51">
        <w:rPr>
          <w:sz w:val="28"/>
          <w:szCs w:val="28"/>
        </w:rPr>
        <w:t xml:space="preserve"> zveřejněn</w:t>
      </w:r>
      <w:r w:rsidR="006F3B5E">
        <w:rPr>
          <w:sz w:val="28"/>
          <w:szCs w:val="28"/>
        </w:rPr>
        <w:t xml:space="preserve">o </w:t>
      </w:r>
      <w:r w:rsidRPr="00565E51">
        <w:rPr>
          <w:sz w:val="28"/>
          <w:szCs w:val="28"/>
        </w:rPr>
        <w:t xml:space="preserve"> </w:t>
      </w:r>
      <w:r w:rsidR="009A7B44">
        <w:rPr>
          <w:sz w:val="28"/>
          <w:szCs w:val="28"/>
        </w:rPr>
        <w:t>na</w:t>
      </w:r>
      <w:r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MRK</w:t>
      </w:r>
    </w:p>
    <w:p w:rsidR="00D8422C" w:rsidRPr="00FA450B" w:rsidRDefault="00557A62" w:rsidP="001E2773">
      <w:pPr>
        <w:jc w:val="both"/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5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 obcí MRK</w:t>
      </w:r>
    </w:p>
    <w:p w:rsidR="00D8422C" w:rsidRDefault="00D8422C" w:rsidP="001E2773">
      <w:pPr>
        <w:jc w:val="both"/>
        <w:rPr>
          <w:sz w:val="28"/>
          <w:szCs w:val="28"/>
        </w:rPr>
      </w:pPr>
      <w:r w:rsidRPr="00565E51">
        <w:rPr>
          <w:sz w:val="28"/>
          <w:szCs w:val="28"/>
        </w:rPr>
        <w:t>a v listinné p</w:t>
      </w:r>
      <w:r w:rsidR="001E2773">
        <w:rPr>
          <w:sz w:val="28"/>
          <w:szCs w:val="28"/>
        </w:rPr>
        <w:t>odobě je k nahlédnutí na adrese</w:t>
      </w:r>
      <w:r w:rsidRPr="00565E51">
        <w:rPr>
          <w:sz w:val="28"/>
          <w:szCs w:val="28"/>
        </w:rPr>
        <w:t>:</w:t>
      </w:r>
      <w:r w:rsidR="00FA450B">
        <w:rPr>
          <w:sz w:val="28"/>
          <w:szCs w:val="28"/>
        </w:rPr>
        <w:t xml:space="preserve">  </w:t>
      </w:r>
      <w:r w:rsidR="00D94CE5" w:rsidRPr="00565E51">
        <w:rPr>
          <w:sz w:val="28"/>
          <w:szCs w:val="28"/>
        </w:rPr>
        <w:t>Mikroregion Krnovsko</w:t>
      </w:r>
      <w:r w:rsidRPr="00565E51">
        <w:rPr>
          <w:sz w:val="28"/>
          <w:szCs w:val="28"/>
        </w:rPr>
        <w:t>,</w:t>
      </w:r>
      <w:r w:rsidR="00A915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náměstí </w:t>
      </w:r>
      <w:r w:rsidRPr="00565E51">
        <w:rPr>
          <w:sz w:val="28"/>
          <w:szCs w:val="28"/>
        </w:rPr>
        <w:t xml:space="preserve"> č</w:t>
      </w:r>
      <w:r w:rsidR="00FA450B">
        <w:rPr>
          <w:sz w:val="28"/>
          <w:szCs w:val="28"/>
        </w:rPr>
        <w:t>.   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 xml:space="preserve"> 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1E2773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patro</w:t>
      </w:r>
      <w:r w:rsidR="001E2773">
        <w:rPr>
          <w:sz w:val="28"/>
          <w:szCs w:val="28"/>
        </w:rPr>
        <w:t xml:space="preserve">  (kancelář MRK</w:t>
      </w:r>
      <w:r w:rsidR="00FA450B">
        <w:rPr>
          <w:sz w:val="28"/>
          <w:szCs w:val="28"/>
        </w:rPr>
        <w:t>)</w:t>
      </w:r>
      <w:r w:rsidR="00D94CE5" w:rsidRPr="00565E51">
        <w:rPr>
          <w:sz w:val="28"/>
          <w:szCs w:val="28"/>
        </w:rPr>
        <w:t>.</w:t>
      </w:r>
    </w:p>
    <w:p w:rsidR="006F3B5E" w:rsidRDefault="006F3B5E" w:rsidP="001E2773">
      <w:pPr>
        <w:jc w:val="both"/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2C"/>
    <w:rsid w:val="001652B3"/>
    <w:rsid w:val="001E2773"/>
    <w:rsid w:val="0027782A"/>
    <w:rsid w:val="004B5D5A"/>
    <w:rsid w:val="00557A62"/>
    <w:rsid w:val="00565E51"/>
    <w:rsid w:val="006F3B5E"/>
    <w:rsid w:val="009A6CB1"/>
    <w:rsid w:val="009A7B44"/>
    <w:rsid w:val="00A91551"/>
    <w:rsid w:val="00AF20D8"/>
    <w:rsid w:val="00B96BFA"/>
    <w:rsid w:val="00C1311A"/>
    <w:rsid w:val="00C411A8"/>
    <w:rsid w:val="00D8422C"/>
    <w:rsid w:val="00D94CE5"/>
    <w:rsid w:val="00DF45A1"/>
    <w:rsid w:val="00E32885"/>
    <w:rsid w:val="00E4013A"/>
    <w:rsid w:val="00EF7E44"/>
    <w:rsid w:val="00F41CD9"/>
    <w:rsid w:val="00FA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kroregionkrnovsko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LatochovaZ</dc:creator>
  <cp:lastModifiedBy>Uživatel systému Windows</cp:lastModifiedBy>
  <cp:revision>2</cp:revision>
  <cp:lastPrinted>2017-11-14T11:26:00Z</cp:lastPrinted>
  <dcterms:created xsi:type="dcterms:W3CDTF">2020-03-16T09:32:00Z</dcterms:created>
  <dcterms:modified xsi:type="dcterms:W3CDTF">2020-03-16T09:32:00Z</dcterms:modified>
</cp:coreProperties>
</file>