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DD" w:rsidRPr="008B0CDD" w:rsidRDefault="008B0CDD" w:rsidP="00712070">
      <w:pPr>
        <w:jc w:val="both"/>
        <w:rPr>
          <w:b/>
        </w:rPr>
      </w:pPr>
      <w:r w:rsidRPr="008B0CDD">
        <w:rPr>
          <w:rFonts w:ascii="Tahoma" w:hAnsi="Tahoma" w:cs="Tahoma"/>
          <w:b/>
          <w:sz w:val="20"/>
          <w:szCs w:val="20"/>
        </w:rPr>
        <w:t>Rekonstrukce přístupové cesty k zámku 2024</w:t>
      </w:r>
    </w:p>
    <w:p w:rsidR="008B0CDD" w:rsidRDefault="008B0CDD" w:rsidP="00712070">
      <w:pPr>
        <w:jc w:val="both"/>
      </w:pPr>
    </w:p>
    <w:p w:rsidR="008B0CDD" w:rsidRDefault="008B0CDD" w:rsidP="00712070">
      <w:pPr>
        <w:jc w:val="both"/>
      </w:pPr>
    </w:p>
    <w:p w:rsidR="008B0CDD" w:rsidRDefault="008B0CDD" w:rsidP="00712070">
      <w:pPr>
        <w:jc w:val="both"/>
      </w:pPr>
    </w:p>
    <w:p w:rsidR="00322D93" w:rsidRDefault="008B1137" w:rsidP="00712070">
      <w:pPr>
        <w:jc w:val="both"/>
      </w:pPr>
      <w:r>
        <w:t>Cílem projektu</w:t>
      </w:r>
      <w:r w:rsidR="00712070">
        <w:t xml:space="preserve"> byla</w:t>
      </w:r>
      <w:r>
        <w:t xml:space="preserve"> rekonstrukce komunikace - přístupové cesty vedoucí k zámku ve Slezských Rudolticích. Komunikace tvoří přístup nejen k významné kulturní památce regionu, ale vzhledem k celoroční dostupnosti je aktivně využívána i rezidenty obce. Vzhledem k velikosti obce a omezené možnosti trávení volného času tvoří přístupová cesta k zámku společně s přilehlými zahradami a parkem vhodné místo pro relaxaci. Silným motivem pro rekonstrukci komunikace je také plánovaný ekonomický přínos pro obec a její blízké okolí, kdy rekonstrukce cesty přinese další zhodnocení památky a přispěje k</w:t>
      </w:r>
      <w:r w:rsidR="00712070">
        <w:t xml:space="preserve"> růstu </w:t>
      </w:r>
      <w:r>
        <w:t xml:space="preserve">celkové prestiži obce a samotné kulturní památky – zámku. </w:t>
      </w:r>
      <w:r w:rsidR="00712070">
        <w:t>Zvýšení n</w:t>
      </w:r>
      <w:r>
        <w:t>ávštěvnost</w:t>
      </w:r>
      <w:r w:rsidR="00712070">
        <w:t>i</w:t>
      </w:r>
      <w:r>
        <w:t xml:space="preserve"> turistů z nejen z České republiky bude mít pro obec pozitivní ekonomické dopady.</w:t>
      </w:r>
    </w:p>
    <w:p w:rsidR="00A96DB2" w:rsidRDefault="00A96DB2" w:rsidP="00712070">
      <w:pPr>
        <w:jc w:val="both"/>
      </w:pPr>
      <w:r>
        <w:t>Stávající povrch</w:t>
      </w:r>
      <w:r w:rsidR="00712070">
        <w:t xml:space="preserve"> byl proveden z nevhodného materiálu a tvořil po dešti kluzký, mazlavý a nekonzistentní povrch. Tento </w:t>
      </w:r>
      <w:r w:rsidR="008B0CDD">
        <w:t xml:space="preserve">povrch </w:t>
      </w:r>
      <w:r w:rsidR="00712070">
        <w:t>byl kompletně odstraněn i s betonovými obrubníky. Nový povrch komunikace tvoří kos</w:t>
      </w:r>
      <w:r w:rsidR="008B0CDD">
        <w:t>tky ze žuly, skládané do vějířů.  B</w:t>
      </w:r>
      <w:r w:rsidR="00712070">
        <w:t>etonové obrubníky byly nahrazeny obrubníky ze žuly. Byl ustaven venkovní žlab pro odtok vody u vchodových vrat zámku. Provedenou rekonstrukcí povrchu komunikace bylo optimalizováno i vsakování dešťové vody.</w:t>
      </w:r>
    </w:p>
    <w:p w:rsidR="007607FC" w:rsidRDefault="007607FC" w:rsidP="00712070">
      <w:pPr>
        <w:jc w:val="both"/>
      </w:pPr>
      <w:r>
        <w:t>Celková cena za provedenou rekonstrukci komunikace činila 831.343,40 Kč bez DPH.</w:t>
      </w:r>
      <w:bookmarkStart w:id="0" w:name="_GoBack"/>
      <w:bookmarkEnd w:id="0"/>
    </w:p>
    <w:sectPr w:rsidR="0076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37"/>
    <w:rsid w:val="00712070"/>
    <w:rsid w:val="007607FC"/>
    <w:rsid w:val="008B0CDD"/>
    <w:rsid w:val="008B1137"/>
    <w:rsid w:val="008D4988"/>
    <w:rsid w:val="009F545F"/>
    <w:rsid w:val="00A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04ECE-E756-4E93-AC5E-8AFA72D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2025-05-15T07:44:00Z</dcterms:created>
  <dcterms:modified xsi:type="dcterms:W3CDTF">2025-05-15T08:46:00Z</dcterms:modified>
</cp:coreProperties>
</file>